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6507C1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val="bg-BG" w:eastAsia="bg-BG"/>
        </w:rPr>
      </w:pPr>
      <w:r w:rsidRPr="006507C1">
        <w:rPr>
          <w:noProof/>
          <w:sz w:val="20"/>
          <w:szCs w:val="20"/>
          <w:lang w:val="bg-BG" w:eastAsia="bg-BG"/>
        </w:rPr>
        <w:tab/>
      </w:r>
      <w:r w:rsidRPr="006507C1">
        <w:rPr>
          <w:noProof/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6507C1" w:rsidRDefault="00683AF7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val="bg-BG" w:eastAsia="bg-BG"/>
        </w:rPr>
      </w:pPr>
      <w:r w:rsidRPr="006507C1">
        <w:rPr>
          <w:noProof/>
          <w:sz w:val="20"/>
          <w:szCs w:val="20"/>
          <w:lang w:val="bg-BG" w:eastAsia="bg-BG"/>
        </w:rPr>
        <w:tab/>
      </w:r>
      <w:r w:rsidRPr="006507C1">
        <w:rPr>
          <w:noProof/>
          <w:sz w:val="20"/>
          <w:szCs w:val="20"/>
          <w:lang w:val="bg-BG" w:eastAsia="bg-BG"/>
        </w:rPr>
        <w:tab/>
      </w:r>
      <w:r w:rsidRPr="006507C1">
        <w:rPr>
          <w:noProof/>
          <w:sz w:val="20"/>
          <w:szCs w:val="20"/>
          <w:lang w:val="bg-BG" w:eastAsia="bg-BG"/>
        </w:rPr>
        <w:tab/>
      </w:r>
      <w:r w:rsidR="00172413" w:rsidRPr="006507C1">
        <w:rPr>
          <w:noProof/>
          <w:sz w:val="20"/>
          <w:szCs w:val="20"/>
          <w:lang w:val="bg-BG" w:eastAsia="bg-BG"/>
        </w:rPr>
        <w:tab/>
      </w:r>
      <w:r w:rsidRPr="006507C1">
        <w:rPr>
          <w:noProof/>
          <w:sz w:val="20"/>
          <w:szCs w:val="20"/>
          <w:lang w:val="bg-BG" w:eastAsia="bg-BG"/>
        </w:rPr>
        <w:t>Ниво 1 TLP- GREEN</w:t>
      </w:r>
    </w:p>
    <w:p w:rsidR="001F54B3" w:rsidRPr="006507C1" w:rsidRDefault="001F54B3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val="bg-BG" w:eastAsia="bg-BG"/>
        </w:rPr>
      </w:pPr>
    </w:p>
    <w:p w:rsidR="00683AF7" w:rsidRPr="006507C1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bg-BG"/>
        </w:rPr>
      </w:pPr>
      <w:r w:rsidRPr="006507C1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507C1">
        <w:rPr>
          <w:rFonts w:eastAsia="Calibri"/>
          <w:noProof/>
          <w:sz w:val="24"/>
          <w:lang w:val="bg-BG"/>
        </w:rPr>
        <w:t>МИНИСТЕРСТВО НА ЗЕМЕДЕЛИЕТО</w:t>
      </w:r>
      <w:r w:rsidR="008E0A8E" w:rsidRPr="006507C1">
        <w:rPr>
          <w:noProof/>
          <w:lang w:val="bg-BG"/>
        </w:rPr>
        <w:t xml:space="preserve"> </w:t>
      </w:r>
      <w:r w:rsidR="008E0A8E" w:rsidRPr="006507C1">
        <w:rPr>
          <w:rFonts w:eastAsia="Calibri"/>
          <w:noProof/>
          <w:sz w:val="24"/>
          <w:lang w:val="bg-BG"/>
        </w:rPr>
        <w:t>И ХРАНИТЕ</w:t>
      </w:r>
    </w:p>
    <w:p w:rsidR="00683AF7" w:rsidRPr="006507C1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bg-BG"/>
        </w:rPr>
      </w:pPr>
      <w:r w:rsidRPr="006507C1">
        <w:rPr>
          <w:rFonts w:eastAsia="Calibri"/>
          <w:b/>
          <w:bCs/>
          <w:noProof/>
          <w:sz w:val="24"/>
          <w:lang w:val="bg-BG"/>
        </w:rPr>
        <w:t>ИЗПЪЛНИТЕЛНА АГЕНЦИЯ ПО ГОРИТЕ</w:t>
      </w:r>
    </w:p>
    <w:p w:rsidR="00683AF7" w:rsidRPr="006507C1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0"/>
          <w:szCs w:val="20"/>
          <w:lang w:val="bg-BG"/>
        </w:rPr>
      </w:pPr>
      <w:r w:rsidRPr="006507C1">
        <w:rPr>
          <w:rFonts w:eastAsia="Calibri"/>
          <w:noProof/>
          <w:sz w:val="20"/>
          <w:szCs w:val="20"/>
          <w:lang w:val="bg-BG"/>
        </w:rPr>
        <w:t>гр. София,</w:t>
      </w:r>
      <w:r w:rsidR="00D04A1A" w:rsidRPr="006507C1">
        <w:rPr>
          <w:rFonts w:eastAsia="Calibri"/>
          <w:noProof/>
          <w:sz w:val="20"/>
          <w:szCs w:val="20"/>
          <w:lang w:val="bg-BG"/>
        </w:rPr>
        <w:t xml:space="preserve"> </w:t>
      </w:r>
      <w:r w:rsidRPr="006507C1">
        <w:rPr>
          <w:rFonts w:eastAsia="Calibri"/>
          <w:noProof/>
          <w:sz w:val="20"/>
          <w:szCs w:val="20"/>
          <w:lang w:val="bg-BG"/>
        </w:rPr>
        <w:t>бул. “Христо Ботев” № 55,</w:t>
      </w:r>
      <w:r w:rsidR="00D04A1A" w:rsidRPr="006507C1">
        <w:rPr>
          <w:rFonts w:eastAsia="Calibri"/>
          <w:noProof/>
          <w:sz w:val="20"/>
          <w:szCs w:val="20"/>
          <w:lang w:val="bg-BG"/>
        </w:rPr>
        <w:t xml:space="preserve"> </w:t>
      </w:r>
      <w:r w:rsidRPr="006507C1">
        <w:rPr>
          <w:rFonts w:eastAsia="Calibri"/>
          <w:noProof/>
          <w:sz w:val="20"/>
          <w:szCs w:val="20"/>
          <w:lang w:val="bg-BG"/>
        </w:rPr>
        <w:t>тел. централа 98511..., ел. поща: iag@iag.bg</w:t>
      </w:r>
    </w:p>
    <w:p w:rsidR="00335C86" w:rsidRPr="006507C1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  <w:lang w:val="bg-BG"/>
        </w:rPr>
      </w:pPr>
    </w:p>
    <w:p w:rsidR="00CA7988" w:rsidRPr="006507C1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B0338E" w:rsidRPr="006507C1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 w:rsidRPr="006507C1">
        <w:rPr>
          <w:b/>
          <w:sz w:val="24"/>
          <w:szCs w:val="28"/>
          <w:lang w:val="bg-BG"/>
        </w:rPr>
        <w:t>З А П О В Е Д</w:t>
      </w:r>
    </w:p>
    <w:p w:rsidR="00B0338E" w:rsidRPr="006507C1" w:rsidRDefault="00D56EB5" w:rsidP="007A4C38">
      <w:pPr>
        <w:tabs>
          <w:tab w:val="left" w:pos="0"/>
        </w:tabs>
        <w:spacing w:line="276" w:lineRule="auto"/>
        <w:ind w:right="-2"/>
        <w:jc w:val="center"/>
        <w:rPr>
          <w:sz w:val="16"/>
          <w:szCs w:val="16"/>
          <w:lang w:val="bg-BG"/>
        </w:rPr>
      </w:pPr>
      <w:bookmarkStart w:id="0" w:name="_GoBack"/>
      <w:r w:rsidRPr="00D56EB5">
        <w:rPr>
          <w:sz w:val="16"/>
          <w:szCs w:val="16"/>
          <w:lang w:val="bg-BG"/>
        </w:rPr>
        <w:t>ЗАП-00579 - 03.06.2025</w:t>
      </w:r>
    </w:p>
    <w:bookmarkEnd w:id="0"/>
    <w:p w:rsidR="00126AF5" w:rsidRPr="006507C1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507C1">
        <w:rPr>
          <w:bCs/>
          <w:sz w:val="24"/>
          <w:lang w:val="bg-BG"/>
        </w:rPr>
        <w:t xml:space="preserve">На </w:t>
      </w:r>
      <w:r w:rsidR="00840F1E" w:rsidRPr="006507C1">
        <w:rPr>
          <w:bCs/>
          <w:sz w:val="24"/>
          <w:lang w:val="bg-BG"/>
        </w:rPr>
        <w:t xml:space="preserve">основание </w:t>
      </w:r>
      <w:r w:rsidR="001D72C0" w:rsidRPr="006507C1">
        <w:rPr>
          <w:bCs/>
          <w:iCs/>
          <w:color w:val="000000" w:themeColor="text1"/>
          <w:sz w:val="24"/>
          <w:lang w:val="bg-BG"/>
        </w:rPr>
        <w:t xml:space="preserve">чл. 247, </w:t>
      </w:r>
      <w:r w:rsidR="003647E7" w:rsidRPr="006507C1">
        <w:rPr>
          <w:bCs/>
          <w:iCs/>
          <w:color w:val="000000" w:themeColor="text1"/>
          <w:sz w:val="24"/>
          <w:lang w:val="bg-BG"/>
        </w:rPr>
        <w:t xml:space="preserve">във връзка с </w:t>
      </w:r>
      <w:r w:rsidR="006507C1" w:rsidRPr="006507C1">
        <w:rPr>
          <w:bCs/>
          <w:iCs/>
          <w:color w:val="000000" w:themeColor="text1"/>
          <w:sz w:val="24"/>
          <w:lang w:val="bg-BG"/>
        </w:rPr>
        <w:t xml:space="preserve">чл. 242, ал. 1, т. 1 и чл. 242, ал. 2, т. 2 и т. 3 </w:t>
      </w:r>
      <w:r w:rsidR="00A832E0" w:rsidRPr="006507C1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6507C1">
        <w:rPr>
          <w:bCs/>
          <w:sz w:val="24"/>
          <w:lang w:val="bg-BG"/>
        </w:rPr>
        <w:t xml:space="preserve"> </w:t>
      </w:r>
      <w:r w:rsidR="00840F1E" w:rsidRPr="006507C1">
        <w:rPr>
          <w:bCs/>
          <w:sz w:val="24"/>
          <w:lang w:val="bg-BG"/>
        </w:rPr>
        <w:t xml:space="preserve">(ЗГ) </w:t>
      </w:r>
      <w:r w:rsidR="00EE2C7F" w:rsidRPr="006507C1">
        <w:rPr>
          <w:sz w:val="24"/>
          <w:lang w:val="bg-BG"/>
        </w:rPr>
        <w:t>и П</w:t>
      </w:r>
      <w:r w:rsidRPr="006507C1">
        <w:rPr>
          <w:sz w:val="24"/>
          <w:lang w:val="bg-BG"/>
        </w:rPr>
        <w:t xml:space="preserve">ротокол </w:t>
      </w:r>
      <w:r w:rsidR="003B4DDB" w:rsidRPr="006507C1">
        <w:rPr>
          <w:sz w:val="24"/>
          <w:lang w:val="bg-BG"/>
        </w:rPr>
        <w:t>№</w:t>
      </w:r>
      <w:r w:rsidR="001D72C0" w:rsidRPr="006507C1">
        <w:rPr>
          <w:sz w:val="24"/>
          <w:lang w:val="bg-BG"/>
        </w:rPr>
        <w:t xml:space="preserve"> </w:t>
      </w:r>
      <w:r w:rsidR="00377897" w:rsidRPr="006507C1">
        <w:rPr>
          <w:sz w:val="24"/>
          <w:lang w:val="bg-BG"/>
        </w:rPr>
        <w:t>1</w:t>
      </w:r>
      <w:r w:rsidR="00F87415">
        <w:rPr>
          <w:sz w:val="24"/>
          <w:lang w:val="bg-BG"/>
        </w:rPr>
        <w:t>4</w:t>
      </w:r>
      <w:r w:rsidR="00377897" w:rsidRPr="006507C1">
        <w:rPr>
          <w:sz w:val="24"/>
          <w:lang w:val="bg-BG"/>
        </w:rPr>
        <w:t xml:space="preserve"> </w:t>
      </w:r>
      <w:r w:rsidR="003B4DDB" w:rsidRPr="006507C1">
        <w:rPr>
          <w:sz w:val="24"/>
          <w:lang w:val="bg-BG"/>
        </w:rPr>
        <w:t xml:space="preserve">от </w:t>
      </w:r>
      <w:r w:rsidR="00F87415">
        <w:rPr>
          <w:sz w:val="24"/>
          <w:lang w:val="bg-BG"/>
        </w:rPr>
        <w:t>21</w:t>
      </w:r>
      <w:r w:rsidR="003B4DDB" w:rsidRPr="006507C1">
        <w:rPr>
          <w:sz w:val="24"/>
          <w:lang w:val="bg-BG"/>
        </w:rPr>
        <w:t>.</w:t>
      </w:r>
      <w:r w:rsidR="00773ED7" w:rsidRPr="006507C1">
        <w:rPr>
          <w:sz w:val="24"/>
          <w:lang w:val="bg-BG"/>
        </w:rPr>
        <w:t>0</w:t>
      </w:r>
      <w:r w:rsidR="00F87415">
        <w:rPr>
          <w:sz w:val="24"/>
          <w:lang w:val="bg-BG"/>
        </w:rPr>
        <w:t>5</w:t>
      </w:r>
      <w:r w:rsidR="006748C4" w:rsidRPr="006507C1">
        <w:rPr>
          <w:sz w:val="24"/>
          <w:lang w:val="bg-BG"/>
        </w:rPr>
        <w:t>.202</w:t>
      </w:r>
      <w:r w:rsidR="00773ED7" w:rsidRPr="006507C1">
        <w:rPr>
          <w:sz w:val="24"/>
          <w:lang w:val="bg-BG"/>
        </w:rPr>
        <w:t>5</w:t>
      </w:r>
      <w:r w:rsidR="006748C4" w:rsidRPr="006507C1">
        <w:rPr>
          <w:sz w:val="24"/>
          <w:lang w:val="bg-BG"/>
        </w:rPr>
        <w:t xml:space="preserve"> </w:t>
      </w:r>
      <w:r w:rsidR="003B4DDB" w:rsidRPr="006507C1">
        <w:rPr>
          <w:sz w:val="24"/>
          <w:lang w:val="bg-BG"/>
        </w:rPr>
        <w:t>г. на комисията, назначена със Заповед № 1</w:t>
      </w:r>
      <w:r w:rsidR="007F7BCA" w:rsidRPr="006507C1">
        <w:rPr>
          <w:sz w:val="24"/>
          <w:lang w:val="bg-BG"/>
        </w:rPr>
        <w:t>08 от 27</w:t>
      </w:r>
      <w:r w:rsidR="003B4DDB" w:rsidRPr="006507C1">
        <w:rPr>
          <w:sz w:val="24"/>
          <w:lang w:val="bg-BG"/>
        </w:rPr>
        <w:t>.0</w:t>
      </w:r>
      <w:r w:rsidR="007F7BCA" w:rsidRPr="006507C1">
        <w:rPr>
          <w:sz w:val="24"/>
          <w:lang w:val="bg-BG"/>
        </w:rPr>
        <w:t>1</w:t>
      </w:r>
      <w:r w:rsidR="003B4DDB" w:rsidRPr="006507C1">
        <w:rPr>
          <w:sz w:val="24"/>
          <w:lang w:val="bg-BG"/>
        </w:rPr>
        <w:t>.202</w:t>
      </w:r>
      <w:r w:rsidR="00AD1E67" w:rsidRPr="006507C1">
        <w:rPr>
          <w:sz w:val="24"/>
          <w:lang w:val="bg-BG"/>
        </w:rPr>
        <w:t>5</w:t>
      </w:r>
      <w:r w:rsidR="003B4DDB" w:rsidRPr="006507C1">
        <w:rPr>
          <w:sz w:val="24"/>
          <w:lang w:val="bg-BG"/>
        </w:rPr>
        <w:t xml:space="preserve"> г. </w:t>
      </w:r>
      <w:r w:rsidRPr="006507C1">
        <w:rPr>
          <w:sz w:val="24"/>
          <w:lang w:val="bg-BG"/>
        </w:rPr>
        <w:t>на изпълнителния директор на И</w:t>
      </w:r>
      <w:r w:rsidR="00840F1E" w:rsidRPr="006507C1">
        <w:rPr>
          <w:sz w:val="24"/>
          <w:lang w:val="bg-BG"/>
        </w:rPr>
        <w:t>зпълнителна агенция по горите (</w:t>
      </w:r>
      <w:r w:rsidR="008336D4" w:rsidRPr="006507C1">
        <w:rPr>
          <w:sz w:val="24"/>
          <w:lang w:val="bg-BG"/>
        </w:rPr>
        <w:t>ИАГ</w:t>
      </w:r>
      <w:r w:rsidR="00840F1E" w:rsidRPr="006507C1">
        <w:rPr>
          <w:sz w:val="24"/>
          <w:lang w:val="bg-BG"/>
        </w:rPr>
        <w:t>)</w:t>
      </w:r>
      <w:r w:rsidR="00F37134" w:rsidRPr="006507C1">
        <w:rPr>
          <w:sz w:val="24"/>
          <w:lang w:val="bg-BG"/>
        </w:rPr>
        <w:t>,</w:t>
      </w:r>
    </w:p>
    <w:p w:rsidR="00126AF5" w:rsidRPr="006507C1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6507C1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6507C1">
        <w:rPr>
          <w:b/>
          <w:sz w:val="24"/>
          <w:lang w:val="bg-BG"/>
        </w:rPr>
        <w:t>Н А Р Е Ж Д А М:</w:t>
      </w:r>
    </w:p>
    <w:p w:rsidR="00126AF5" w:rsidRPr="006507C1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377897" w:rsidRPr="006507C1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6507C1">
        <w:rPr>
          <w:sz w:val="24"/>
          <w:lang w:val="bg-BG"/>
        </w:rPr>
        <w:tab/>
      </w:r>
      <w:r w:rsidR="00126AF5" w:rsidRPr="006507C1">
        <w:rPr>
          <w:sz w:val="24"/>
          <w:lang w:val="bg-BG"/>
        </w:rPr>
        <w:t xml:space="preserve">1. Отписвам от публичния регистър </w:t>
      </w:r>
      <w:r w:rsidR="00AE2279" w:rsidRPr="006507C1">
        <w:rPr>
          <w:sz w:val="24"/>
          <w:lang w:val="bg-BG"/>
        </w:rPr>
        <w:t>по чл. 241 от</w:t>
      </w:r>
      <w:r w:rsidR="00E5245E" w:rsidRPr="006507C1">
        <w:rPr>
          <w:sz w:val="24"/>
          <w:lang w:val="bg-BG"/>
        </w:rPr>
        <w:t xml:space="preserve"> ЗГ </w:t>
      </w:r>
      <w:r w:rsidR="005025C5" w:rsidRPr="006507C1">
        <w:rPr>
          <w:bCs/>
          <w:iCs/>
          <w:sz w:val="24"/>
          <w:lang w:val="bg-BG"/>
        </w:rPr>
        <w:t>търговецът</w:t>
      </w:r>
      <w:r w:rsidR="005025C5" w:rsidRPr="006507C1">
        <w:rPr>
          <w:b/>
          <w:bCs/>
          <w:iCs/>
          <w:sz w:val="24"/>
          <w:lang w:val="bg-BG"/>
        </w:rPr>
        <w:t xml:space="preserve"> </w:t>
      </w:r>
      <w:r w:rsidR="003647E7" w:rsidRPr="006507C1">
        <w:rPr>
          <w:b/>
          <w:bCs/>
          <w:color w:val="000000" w:themeColor="text1"/>
          <w:sz w:val="24"/>
          <w:shd w:val="clear" w:color="auto" w:fill="FFFFFF"/>
          <w:lang w:val="bg-BG"/>
        </w:rPr>
        <w:t>„АНДОНОВА ЛЕС</w:t>
      </w:r>
      <w:r w:rsidR="005B36E1">
        <w:rPr>
          <w:b/>
          <w:bCs/>
          <w:color w:val="000000" w:themeColor="text1"/>
          <w:sz w:val="24"/>
          <w:shd w:val="clear" w:color="auto" w:fill="FFFFFF"/>
          <w:lang w:val="bg-BG"/>
        </w:rPr>
        <w:t xml:space="preserve"> - 14</w:t>
      </w:r>
      <w:r w:rsidR="003647E7" w:rsidRPr="006507C1">
        <w:rPr>
          <w:b/>
          <w:bCs/>
          <w:color w:val="000000" w:themeColor="text1"/>
          <w:sz w:val="24"/>
          <w:shd w:val="clear" w:color="auto" w:fill="FFFFFF"/>
          <w:lang w:val="bg-BG"/>
        </w:rPr>
        <w:t>“ ЕООД</w:t>
      </w:r>
      <w:r w:rsidR="003647E7" w:rsidRPr="006507C1">
        <w:rPr>
          <w:color w:val="000000" w:themeColor="text1"/>
          <w:sz w:val="24"/>
          <w:lang w:val="bg-BG"/>
        </w:rPr>
        <w:t xml:space="preserve"> с ЕИК</w:t>
      </w:r>
      <w:r w:rsidR="003647E7" w:rsidRPr="006507C1">
        <w:rPr>
          <w:b/>
          <w:color w:val="000000" w:themeColor="text1"/>
          <w:sz w:val="24"/>
          <w:lang w:val="bg-BG"/>
        </w:rPr>
        <w:t xml:space="preserve"> </w:t>
      </w:r>
      <w:r w:rsidR="005B36E1">
        <w:rPr>
          <w:b/>
          <w:color w:val="000000" w:themeColor="text1"/>
          <w:sz w:val="24"/>
          <w:lang w:val="bg-BG"/>
        </w:rPr>
        <w:t>205963002</w:t>
      </w:r>
      <w:r w:rsidR="003647E7" w:rsidRPr="006507C1">
        <w:rPr>
          <w:color w:val="000000" w:themeColor="text1"/>
          <w:sz w:val="24"/>
          <w:lang w:val="bg-BG"/>
        </w:rPr>
        <w:t xml:space="preserve"> и седалище: гр. </w:t>
      </w:r>
      <w:r w:rsidR="00273E9F" w:rsidRPr="006507C1">
        <w:rPr>
          <w:color w:val="000000" w:themeColor="text1"/>
          <w:sz w:val="24"/>
          <w:lang w:val="bg-BG"/>
        </w:rPr>
        <w:t>Клисура</w:t>
      </w:r>
      <w:r w:rsidR="003647E7" w:rsidRPr="006507C1">
        <w:rPr>
          <w:color w:val="000000" w:themeColor="text1"/>
          <w:sz w:val="24"/>
          <w:lang w:val="bg-BG"/>
        </w:rPr>
        <w:t>, община Карлово,</w:t>
      </w:r>
      <w:r w:rsidR="00273E9F" w:rsidRPr="006507C1">
        <w:rPr>
          <w:color w:val="000000" w:themeColor="text1"/>
          <w:sz w:val="24"/>
          <w:lang w:val="bg-BG"/>
        </w:rPr>
        <w:t xml:space="preserve"> област Пловдив</w:t>
      </w:r>
      <w:r w:rsidR="003647E7" w:rsidRPr="006507C1">
        <w:rPr>
          <w:color w:val="000000" w:themeColor="text1"/>
          <w:sz w:val="24"/>
          <w:lang w:val="bg-BG"/>
        </w:rPr>
        <w:t xml:space="preserve"> ул. „Цана Червенакова“ № 8</w:t>
      </w:r>
      <w:r w:rsidR="001D72C0" w:rsidRPr="006507C1">
        <w:rPr>
          <w:color w:val="000000" w:themeColor="text1"/>
          <w:sz w:val="24"/>
          <w:lang w:val="bg-BG"/>
        </w:rPr>
        <w:t>.</w:t>
      </w:r>
    </w:p>
    <w:p w:rsidR="00481BE0" w:rsidRPr="006507C1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6507C1">
        <w:rPr>
          <w:sz w:val="24"/>
          <w:lang w:val="bg-BG"/>
        </w:rPr>
        <w:tab/>
      </w:r>
      <w:r w:rsidR="00E15630" w:rsidRPr="006507C1">
        <w:rPr>
          <w:sz w:val="24"/>
          <w:lang w:val="bg-BG"/>
        </w:rPr>
        <w:t xml:space="preserve">2. Обявявам за невалидно </w:t>
      </w:r>
      <w:r w:rsidRPr="006507C1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6507C1">
        <w:rPr>
          <w:b/>
          <w:color w:val="000000" w:themeColor="text1"/>
          <w:sz w:val="24"/>
          <w:lang w:val="bg-BG"/>
        </w:rPr>
        <w:t xml:space="preserve">№ </w:t>
      </w:r>
      <w:r w:rsidR="006507C1" w:rsidRPr="006507C1">
        <w:rPr>
          <w:b/>
          <w:color w:val="000000" w:themeColor="text1"/>
          <w:sz w:val="24"/>
          <w:lang w:val="bg-BG"/>
        </w:rPr>
        <w:t>9057/16.01.2020 г</w:t>
      </w:r>
      <w:r w:rsidRPr="006507C1">
        <w:rPr>
          <w:b/>
          <w:color w:val="000000" w:themeColor="text1"/>
          <w:sz w:val="24"/>
          <w:lang w:val="bg-BG"/>
        </w:rPr>
        <w:t>.,</w:t>
      </w:r>
      <w:r w:rsidRPr="006507C1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6507C1" w:rsidRPr="006507C1" w:rsidRDefault="00126AF5" w:rsidP="006507C1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6507C1">
        <w:rPr>
          <w:b/>
          <w:sz w:val="24"/>
          <w:lang w:val="bg-BG"/>
        </w:rPr>
        <w:t>Мотиви</w:t>
      </w:r>
      <w:r w:rsidR="00770178" w:rsidRPr="006507C1">
        <w:rPr>
          <w:bCs/>
          <w:iCs/>
          <w:sz w:val="24"/>
          <w:lang w:val="bg-BG"/>
        </w:rPr>
        <w:t xml:space="preserve">: </w:t>
      </w:r>
      <w:r w:rsidR="006507C1" w:rsidRPr="006507C1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6507C1" w:rsidRPr="006507C1" w:rsidRDefault="006507C1" w:rsidP="006507C1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6507C1">
        <w:rPr>
          <w:bCs/>
          <w:iCs/>
          <w:color w:val="000000" w:themeColor="text1"/>
          <w:sz w:val="24"/>
          <w:lang w:val="bg-BG"/>
        </w:rPr>
        <w:t>С</w:t>
      </w:r>
      <w:r w:rsidRPr="006507C1">
        <w:rPr>
          <w:sz w:val="24"/>
          <w:lang w:val="bg-BG"/>
        </w:rPr>
        <w:t xml:space="preserve">ъгласно </w:t>
      </w:r>
      <w:r w:rsidRPr="006507C1">
        <w:rPr>
          <w:bCs/>
          <w:iCs/>
          <w:color w:val="000000"/>
          <w:sz w:val="24"/>
          <w:lang w:val="bg-BG"/>
        </w:rPr>
        <w:t>чл. 242, ал. 1, т. 1 от ЗГ,</w:t>
      </w:r>
      <w:r w:rsidRPr="006507C1">
        <w:rPr>
          <w:color w:val="000000"/>
          <w:sz w:val="24"/>
          <w:lang w:val="bg-BG"/>
        </w:rPr>
        <w:t xml:space="preserve"> в</w:t>
      </w:r>
      <w:r w:rsidRPr="006507C1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6507C1">
        <w:rPr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6507C1">
        <w:rPr>
          <w:bCs/>
          <w:color w:val="000000" w:themeColor="text1"/>
          <w:sz w:val="24"/>
          <w:shd w:val="clear" w:color="auto" w:fill="FFFFFF"/>
          <w:lang w:val="bg-BG"/>
        </w:rPr>
        <w:t>„АНДОНОВА ЛЕС - 14“ ЕООД</w:t>
      </w:r>
      <w:r w:rsidRPr="006507C1">
        <w:rPr>
          <w:color w:val="000000" w:themeColor="text1"/>
          <w:sz w:val="24"/>
          <w:lang w:val="bg-BG"/>
        </w:rPr>
        <w:t xml:space="preserve"> </w:t>
      </w:r>
      <w:r w:rsidRPr="006507C1">
        <w:rPr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6507C1">
        <w:rPr>
          <w:color w:val="000000" w:themeColor="text1"/>
          <w:sz w:val="24"/>
          <w:lang w:val="bg-BG"/>
        </w:rPr>
        <w:t xml:space="preserve">Удостоверение № 9057/16.01.2020 г. </w:t>
      </w:r>
      <w:r w:rsidRPr="006507C1">
        <w:rPr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 с вписан в него регистриран лесовъд Константин Иванов Андонов, </w:t>
      </w:r>
      <w:r w:rsidRPr="006507C1">
        <w:rPr>
          <w:color w:val="000000" w:themeColor="text1"/>
          <w:sz w:val="24"/>
          <w:lang w:val="bg-BG"/>
        </w:rPr>
        <w:t>притежаващ Удостоверение за регистрация № 672/07.06.2012 г.</w:t>
      </w:r>
      <w:r w:rsidRPr="006507C1">
        <w:rPr>
          <w:bCs/>
          <w:iCs/>
          <w:color w:val="000000" w:themeColor="text1"/>
          <w:sz w:val="24"/>
          <w:lang w:val="bg-BG"/>
        </w:rPr>
        <w:t xml:space="preserve"> При направени на 28.04.2025 г., 20.05.2025 г. и 27.05.2025 г. от Изпълнителна агенция по горите /ИАГ/ проверки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Константин Иванов Андонов</w:t>
      </w:r>
      <w:r w:rsidRPr="006507C1">
        <w:rPr>
          <w:color w:val="000000" w:themeColor="text1"/>
          <w:sz w:val="24"/>
          <w:lang w:val="bg-BG"/>
        </w:rPr>
        <w:t xml:space="preserve"> е прекратен на 17.06.2021 г., за което обстоятелство</w:t>
      </w:r>
      <w:r w:rsidRPr="006507C1">
        <w:rPr>
          <w:bCs/>
          <w:iCs/>
          <w:color w:val="000000" w:themeColor="text1"/>
          <w:sz w:val="24"/>
          <w:lang w:val="bg-BG"/>
        </w:rPr>
        <w:t xml:space="preserve"> ИАГ не е уведомена в нарушение на разпоредбата на чл. 247 от ЗГ.</w:t>
      </w:r>
      <w:r w:rsidRPr="006507C1">
        <w:rPr>
          <w:bCs/>
          <w:color w:val="000000" w:themeColor="text1"/>
          <w:sz w:val="24"/>
          <w:lang w:val="bg-BG"/>
        </w:rPr>
        <w:t xml:space="preserve"> От същата справка е установено, че търговецът няма актуални действащи трудови договори. </w:t>
      </w:r>
      <w:r w:rsidRPr="006507C1">
        <w:rPr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6507C1">
        <w:rPr>
          <w:bCs/>
          <w:color w:val="000000" w:themeColor="text1"/>
          <w:sz w:val="24"/>
          <w:shd w:val="clear" w:color="auto" w:fill="FFFFFF"/>
          <w:lang w:val="bg-BG"/>
        </w:rPr>
        <w:t>„АНДОНОВА ЛЕС - 14“ ЕООД</w:t>
      </w:r>
      <w:r w:rsidRPr="006507C1">
        <w:rPr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6507C1">
        <w:rPr>
          <w:color w:val="000000" w:themeColor="text1"/>
          <w:sz w:val="24"/>
          <w:lang w:val="bg-BG"/>
        </w:rPr>
        <w:t>е регистриран в регистъра по чл. 241 от ЗГ.</w:t>
      </w:r>
      <w:r w:rsidRPr="006507C1">
        <w:rPr>
          <w:bCs/>
          <w:iCs/>
          <w:color w:val="000000" w:themeColor="text1"/>
          <w:sz w:val="24"/>
          <w:lang w:val="bg-BG"/>
        </w:rPr>
        <w:t xml:space="preserve"> </w:t>
      </w:r>
    </w:p>
    <w:p w:rsidR="006507C1" w:rsidRPr="006507C1" w:rsidRDefault="006507C1" w:rsidP="006507C1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sz w:val="24"/>
          <w:lang w:val="bg-BG"/>
        </w:rPr>
      </w:pPr>
      <w:r w:rsidRPr="006507C1">
        <w:rPr>
          <w:bCs/>
          <w:iCs/>
          <w:sz w:val="24"/>
          <w:lang w:val="bg-BG"/>
        </w:rPr>
        <w:t xml:space="preserve">Съгласно чл. 242, ал. 2 т. 2 от ЗГ, </w:t>
      </w:r>
      <w:r w:rsidRPr="006507C1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</w:t>
      </w:r>
      <w:hyperlink r:id="rId8" w:history="1">
        <w:r w:rsidRPr="006507C1">
          <w:rPr>
            <w:rStyle w:val="Hyperlink"/>
            <w:sz w:val="24"/>
            <w:lang w:val="bg-BG"/>
          </w:rPr>
          <w:t>чл. 239, ал. 1, т. 4 - 8</w:t>
        </w:r>
      </w:hyperlink>
      <w:r w:rsidRPr="006507C1">
        <w:rPr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 , т. 3 от ЗГ, в регистър не може да се впише търговец, чийто управител или член на управителен орган е бил управител или член </w:t>
      </w:r>
      <w:r w:rsidRPr="006507C1">
        <w:rPr>
          <w:sz w:val="24"/>
          <w:lang w:val="bg-BG"/>
        </w:rPr>
        <w:lastRenderedPageBreak/>
        <w:t xml:space="preserve">на управителен орган на търговец, отписан от регистъра на основание </w:t>
      </w:r>
      <w:hyperlink r:id="rId9" w:history="1">
        <w:r w:rsidRPr="006507C1">
          <w:rPr>
            <w:rStyle w:val="Hyperlink"/>
            <w:sz w:val="24"/>
            <w:lang w:val="bg-BG"/>
          </w:rPr>
          <w:t>чл. 245, ал. 1, т. 5</w:t>
        </w:r>
      </w:hyperlink>
      <w:r w:rsidRPr="006507C1">
        <w:rPr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регистрация. </w:t>
      </w:r>
      <w:r w:rsidRPr="006507C1">
        <w:rPr>
          <w:bCs/>
          <w:iCs/>
          <w:color w:val="000000" w:themeColor="text1"/>
          <w:sz w:val="24"/>
          <w:lang w:val="bg-BG"/>
        </w:rPr>
        <w:t xml:space="preserve">При направена от Изпълнителна агенция по горите проверка в търговския регистър на Агенцията по вписванията се установи, че от 07.02.2024 г. е вписана промяна на адрес (седалище), управител и едноличен собственик на капитала на дружеството, за които обстоятелства ИАГ също не е уведомена в нарушение на разпоредбата на чл. 247 от ЗГ. </w:t>
      </w:r>
      <w:r w:rsidRPr="006507C1">
        <w:rPr>
          <w:bCs/>
          <w:iCs/>
          <w:sz w:val="24"/>
          <w:lang w:val="bg-BG"/>
        </w:rPr>
        <w:t xml:space="preserve">Настъпилите промени в обстоятелствата по регистрацията на </w:t>
      </w:r>
      <w:r w:rsidRPr="006507C1">
        <w:rPr>
          <w:bCs/>
          <w:color w:val="000000" w:themeColor="text1"/>
          <w:sz w:val="24"/>
          <w:shd w:val="clear" w:color="auto" w:fill="FFFFFF"/>
          <w:lang w:val="bg-BG"/>
        </w:rPr>
        <w:t>„АНДОНОВА ЛЕС - 14“ ЕООД</w:t>
      </w:r>
      <w:r w:rsidRPr="006507C1">
        <w:rPr>
          <w:sz w:val="24"/>
          <w:lang w:val="bg-BG"/>
        </w:rPr>
        <w:t xml:space="preserve">, </w:t>
      </w:r>
      <w:r w:rsidRPr="006507C1">
        <w:rPr>
          <w:bCs/>
          <w:iCs/>
          <w:sz w:val="24"/>
          <w:lang w:val="bg-BG"/>
        </w:rPr>
        <w:t xml:space="preserve">а именно - </w:t>
      </w:r>
      <w:r w:rsidRPr="006507C1">
        <w:rPr>
          <w:bCs/>
          <w:iCs/>
          <w:color w:val="000000" w:themeColor="text1"/>
          <w:sz w:val="24"/>
          <w:lang w:val="bg-BG"/>
        </w:rPr>
        <w:t>промяна на адрес (седалище), управител и едноличен собственик на капитала на дружеството</w:t>
      </w:r>
      <w:r w:rsidRPr="006507C1">
        <w:rPr>
          <w:bCs/>
          <w:iCs/>
          <w:sz w:val="24"/>
          <w:lang w:val="bg-BG"/>
        </w:rPr>
        <w:t>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:rsidR="006507C1" w:rsidRPr="006507C1" w:rsidRDefault="006507C1" w:rsidP="006507C1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6507C1">
        <w:rPr>
          <w:color w:val="000000" w:themeColor="text1"/>
          <w:sz w:val="24"/>
          <w:lang w:val="bg-BG"/>
        </w:rPr>
        <w:t xml:space="preserve">Към 27.05.2025 г. в ИАГ няма постъпило заявление за вписване на промяна на вписани обстоятелства по регистрацията на търговеца </w:t>
      </w:r>
      <w:r w:rsidRPr="006507C1">
        <w:rPr>
          <w:bCs/>
          <w:color w:val="000000" w:themeColor="text1"/>
          <w:sz w:val="24"/>
          <w:shd w:val="clear" w:color="auto" w:fill="FFFFFF"/>
          <w:lang w:val="bg-BG"/>
        </w:rPr>
        <w:t>„АНДОНОВА ЛЕС - 14“ ЕООД</w:t>
      </w:r>
      <w:r w:rsidRPr="006507C1">
        <w:rPr>
          <w:color w:val="000000" w:themeColor="text1"/>
          <w:sz w:val="24"/>
          <w:lang w:val="bg-BG"/>
        </w:rPr>
        <w:t xml:space="preserve"> в публичния регистър по чл. 241 от Закона за горите, както и </w:t>
      </w:r>
      <w:r w:rsidRPr="006507C1">
        <w:rPr>
          <w:sz w:val="24"/>
          <w:lang w:val="bg-BG"/>
        </w:rPr>
        <w:t>представяне на декларация за обстоятелствата по чл. 241, ал.2, т. 2 и т. 3 от ЗГ от новия управител на дружеството.</w:t>
      </w:r>
    </w:p>
    <w:p w:rsidR="006507C1" w:rsidRPr="006507C1" w:rsidRDefault="006507C1" w:rsidP="006507C1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6507C1">
        <w:rPr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247, във връзка с чл. 242, ал. 1, т. 1 и чл. 242, ал. 2, т. 2 и т. 3 от Закона за горите, търговецът </w:t>
      </w:r>
      <w:r w:rsidRPr="006507C1">
        <w:rPr>
          <w:bCs/>
          <w:color w:val="000000" w:themeColor="text1"/>
          <w:sz w:val="24"/>
          <w:shd w:val="clear" w:color="auto" w:fill="FFFFFF"/>
          <w:lang w:val="bg-BG"/>
        </w:rPr>
        <w:t xml:space="preserve">„АНДОНОВА ЛЕС - 14“ ЕООД, </w:t>
      </w:r>
      <w:r w:rsidRPr="006507C1">
        <w:rPr>
          <w:color w:val="000000" w:themeColor="text1"/>
          <w:sz w:val="24"/>
          <w:lang w:val="bg-BG"/>
        </w:rPr>
        <w:t>с ЕИК 205963002,</w:t>
      </w:r>
      <w:r w:rsidRPr="006507C1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</w:t>
      </w:r>
    </w:p>
    <w:p w:rsidR="00632173" w:rsidRPr="006507C1" w:rsidRDefault="00126AF5" w:rsidP="006507C1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6507C1">
        <w:rPr>
          <w:sz w:val="24"/>
          <w:lang w:val="bg-BG"/>
        </w:rPr>
        <w:t xml:space="preserve">3. </w:t>
      </w:r>
      <w:r w:rsidR="00632173" w:rsidRPr="006507C1">
        <w:rPr>
          <w:sz w:val="24"/>
          <w:lang w:val="bg-BG"/>
        </w:rPr>
        <w:t xml:space="preserve">Настоящата заповед да се сведе до знанието на </w:t>
      </w:r>
      <w:r w:rsidR="006507C1" w:rsidRPr="006507C1">
        <w:rPr>
          <w:bCs/>
          <w:color w:val="000000" w:themeColor="text1"/>
          <w:sz w:val="24"/>
          <w:shd w:val="clear" w:color="auto" w:fill="FFFFFF"/>
          <w:lang w:val="bg-BG"/>
        </w:rPr>
        <w:t>„АНДОНОВА ЛЕС - 14“ ЕООД</w:t>
      </w:r>
      <w:r w:rsidR="000F5AC7" w:rsidRPr="006507C1">
        <w:rPr>
          <w:bCs/>
          <w:iCs/>
          <w:sz w:val="24"/>
          <w:lang w:val="bg-BG"/>
        </w:rPr>
        <w:t>,</w:t>
      </w:r>
      <w:r w:rsidR="00632173" w:rsidRPr="006507C1">
        <w:rPr>
          <w:sz w:val="24"/>
          <w:lang w:val="bg-BG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6507C1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507C1">
        <w:rPr>
          <w:sz w:val="24"/>
          <w:lang w:val="bg-BG"/>
        </w:rPr>
        <w:t>4. Запо</w:t>
      </w:r>
      <w:r w:rsidR="001F6940" w:rsidRPr="006507C1">
        <w:rPr>
          <w:sz w:val="24"/>
          <w:lang w:val="bg-BG"/>
        </w:rPr>
        <w:t xml:space="preserve">ведта може да се обжалва в 14 </w:t>
      </w:r>
      <w:r w:rsidRPr="006507C1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6507C1">
        <w:rPr>
          <w:sz w:val="24"/>
          <w:lang w:val="bg-BG"/>
        </w:rPr>
        <w:t xml:space="preserve"> </w:t>
      </w:r>
      <w:r w:rsidR="004B08D5" w:rsidRPr="006507C1">
        <w:rPr>
          <w:sz w:val="24"/>
          <w:lang w:val="bg-BG"/>
        </w:rPr>
        <w:t xml:space="preserve">и храните </w:t>
      </w:r>
      <w:r w:rsidR="00172413" w:rsidRPr="006507C1">
        <w:rPr>
          <w:sz w:val="24"/>
          <w:lang w:val="bg-BG"/>
        </w:rPr>
        <w:t xml:space="preserve">или пред </w:t>
      </w:r>
      <w:r w:rsidRPr="006507C1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6507C1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507C1">
        <w:rPr>
          <w:sz w:val="24"/>
          <w:lang w:val="bg-BG"/>
        </w:rPr>
        <w:t>Контрол по изпълнението на заповедта възлагам на инж. Росен Райчев – зам.</w:t>
      </w:r>
      <w:r w:rsidR="001D22E7" w:rsidRPr="006507C1">
        <w:rPr>
          <w:sz w:val="24"/>
          <w:lang w:val="bg-BG"/>
        </w:rPr>
        <w:t>-</w:t>
      </w:r>
      <w:r w:rsidRPr="006507C1">
        <w:rPr>
          <w:sz w:val="24"/>
          <w:lang w:val="bg-BG"/>
        </w:rPr>
        <w:t>изпълнителен директор на Изпълнителна агенция по горите.</w:t>
      </w:r>
    </w:p>
    <w:p w:rsidR="00A57407" w:rsidRPr="005B36E1" w:rsidRDefault="00C2065A" w:rsidP="005B36E1">
      <w:pPr>
        <w:spacing w:line="276" w:lineRule="auto"/>
        <w:ind w:right="-540"/>
        <w:jc w:val="both"/>
        <w:rPr>
          <w:sz w:val="24"/>
          <w:lang w:val="bg-BG"/>
        </w:rPr>
      </w:pPr>
      <w:r>
        <w:rPr>
          <w:sz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4.8pt;height:77.55pt">
            <v:imagedata r:id="rId10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showsigndate="f" issignatureline="t"/>
          </v:shape>
        </w:pict>
      </w:r>
    </w:p>
    <w:p w:rsidR="00E62733" w:rsidRDefault="00E62733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E62733" w:rsidRDefault="00E62733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E62733" w:rsidRDefault="00E62733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E62733" w:rsidRDefault="00E62733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E62733" w:rsidRDefault="00E62733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E62733" w:rsidRDefault="00E62733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E62733" w:rsidRDefault="00E62733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E62733" w:rsidRDefault="00E62733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E62733" w:rsidRDefault="00E62733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E62733" w:rsidRDefault="00E62733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E62733" w:rsidRDefault="00E62733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E62733" w:rsidRDefault="00E62733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E62733" w:rsidRDefault="00E62733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E62733" w:rsidRDefault="00E62733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E62733" w:rsidRDefault="00E62733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E62733" w:rsidRDefault="00E62733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ED3AF8" w:rsidRPr="006507C1" w:rsidRDefault="00F071A2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  <w:r w:rsidRPr="006507C1">
        <w:rPr>
          <w:noProof/>
          <w:sz w:val="16"/>
          <w:szCs w:val="16"/>
          <w:lang w:val="bg-BG"/>
        </w:rPr>
        <w:t>кк/пг/гс</w:t>
      </w:r>
    </w:p>
    <w:sectPr w:rsidR="00ED3AF8" w:rsidRPr="006507C1" w:rsidSect="009A4C34">
      <w:footerReference w:type="default" r:id="rId11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5745" w:rsidRDefault="00335745" w:rsidP="00863C86">
      <w:r>
        <w:separator/>
      </w:r>
    </w:p>
  </w:endnote>
  <w:endnote w:type="continuationSeparator" w:id="0">
    <w:p w:rsidR="00335745" w:rsidRDefault="00335745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D56EB5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5745" w:rsidRDefault="00335745" w:rsidP="00863C86">
      <w:r>
        <w:separator/>
      </w:r>
    </w:p>
  </w:footnote>
  <w:footnote w:type="continuationSeparator" w:id="0">
    <w:p w:rsidR="00335745" w:rsidRDefault="00335745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2967"/>
    <w:rsid w:val="00052FF6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4A0E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920"/>
    <w:rsid w:val="002D19E5"/>
    <w:rsid w:val="002D444D"/>
    <w:rsid w:val="002D5543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745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3D17"/>
    <w:rsid w:val="003B4DDB"/>
    <w:rsid w:val="003B5DEC"/>
    <w:rsid w:val="003C2458"/>
    <w:rsid w:val="003C4E4E"/>
    <w:rsid w:val="003C61BE"/>
    <w:rsid w:val="003C6753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5E34"/>
    <w:rsid w:val="00407B92"/>
    <w:rsid w:val="00407E04"/>
    <w:rsid w:val="00411218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3A8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36E1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07C1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B7269"/>
    <w:rsid w:val="006C2959"/>
    <w:rsid w:val="006C57E6"/>
    <w:rsid w:val="006D23DF"/>
    <w:rsid w:val="006D2500"/>
    <w:rsid w:val="006D258F"/>
    <w:rsid w:val="006D4797"/>
    <w:rsid w:val="006D6454"/>
    <w:rsid w:val="006E255B"/>
    <w:rsid w:val="006E3D95"/>
    <w:rsid w:val="006E55F4"/>
    <w:rsid w:val="006F2B26"/>
    <w:rsid w:val="006F411E"/>
    <w:rsid w:val="006F4D88"/>
    <w:rsid w:val="006F7B2E"/>
    <w:rsid w:val="00701FCD"/>
    <w:rsid w:val="007042C6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20294"/>
    <w:rsid w:val="0092134C"/>
    <w:rsid w:val="009242A2"/>
    <w:rsid w:val="009313E0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E56"/>
    <w:rsid w:val="00975A80"/>
    <w:rsid w:val="00977970"/>
    <w:rsid w:val="009779E2"/>
    <w:rsid w:val="0098505C"/>
    <w:rsid w:val="00985B5D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1DF5"/>
    <w:rsid w:val="00A32049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734F"/>
    <w:rsid w:val="00B62748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2065A"/>
    <w:rsid w:val="00C20880"/>
    <w:rsid w:val="00C23FFA"/>
    <w:rsid w:val="00C25F11"/>
    <w:rsid w:val="00C25F83"/>
    <w:rsid w:val="00C27DE0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6964"/>
    <w:rsid w:val="00CA508C"/>
    <w:rsid w:val="00CA7988"/>
    <w:rsid w:val="00CA7DBC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56EB5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5B5"/>
    <w:rsid w:val="00E57646"/>
    <w:rsid w:val="00E62733"/>
    <w:rsid w:val="00E629EB"/>
    <w:rsid w:val="00E64828"/>
    <w:rsid w:val="00E66B32"/>
    <w:rsid w:val="00E70ABF"/>
    <w:rsid w:val="00E72BB2"/>
    <w:rsid w:val="00E737E6"/>
    <w:rsid w:val="00E7763B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095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37134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23EE"/>
    <w:rsid w:val="00F86E27"/>
    <w:rsid w:val="00F87415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3D33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38B591-9C44-4454-89DA-95E08E177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851</Words>
  <Characters>4854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</cp:revision>
  <cp:lastPrinted>2025-05-29T12:46:00Z</cp:lastPrinted>
  <dcterms:created xsi:type="dcterms:W3CDTF">2025-07-07T10:47:00Z</dcterms:created>
  <dcterms:modified xsi:type="dcterms:W3CDTF">2025-07-07T10:48:00Z</dcterms:modified>
</cp:coreProperties>
</file>